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36" w:rsidRDefault="00853D73">
      <w:r>
        <w:t>Читать на каникулах</w:t>
      </w:r>
    </w:p>
    <w:p w:rsidR="00853D73" w:rsidRDefault="00853D73">
      <w:r>
        <w:t>Н.В.Гоголь «Ревизор»   январь</w:t>
      </w:r>
    </w:p>
    <w:p w:rsidR="00853D73" w:rsidRDefault="00853D73">
      <w:r>
        <w:t>И.Тургенев «Ася»   февраль</w:t>
      </w:r>
      <w:bookmarkStart w:id="0" w:name="_GoBack"/>
      <w:bookmarkEnd w:id="0"/>
    </w:p>
    <w:sectPr w:rsidR="0085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C7"/>
    <w:rsid w:val="003B27C7"/>
    <w:rsid w:val="00806B36"/>
    <w:rsid w:val="0085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2020-12-20T18:23:00Z</dcterms:created>
  <dcterms:modified xsi:type="dcterms:W3CDTF">2020-12-20T18:26:00Z</dcterms:modified>
</cp:coreProperties>
</file>